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A4BE2" w14:textId="77777777" w:rsidR="002E19E3" w:rsidRDefault="002E19E3" w:rsidP="002E19E3">
      <w:pPr>
        <w:pStyle w:val="Bezproreda"/>
        <w:rPr>
          <w:sz w:val="24"/>
          <w:szCs w:val="24"/>
        </w:rPr>
      </w:pPr>
      <w:r>
        <w:tab/>
        <w:t xml:space="preserve">            </w:t>
      </w:r>
      <w:r>
        <w:rPr>
          <w:noProof/>
          <w:lang w:eastAsia="hr-HR"/>
        </w:rPr>
        <w:drawing>
          <wp:inline distT="0" distB="0" distL="0" distR="0" wp14:anchorId="11227EFD" wp14:editId="736E79B6">
            <wp:extent cx="514350" cy="504825"/>
            <wp:effectExtent l="0" t="0" r="0" b="9525"/>
            <wp:docPr id="1" name="Slika 1" descr="grb 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0" descr="grb R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DF810" w14:textId="77777777" w:rsidR="002E19E3" w:rsidRDefault="002E19E3" w:rsidP="002E19E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REPUBLIKA HRVATSKA</w:t>
      </w:r>
    </w:p>
    <w:p w14:paraId="63F26B48" w14:textId="77777777" w:rsidR="002E19E3" w:rsidRDefault="002E19E3" w:rsidP="002E19E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ŠIBENSKO-KNINSKA ŽUPANIJA</w:t>
      </w:r>
    </w:p>
    <w:p w14:paraId="660A9174" w14:textId="77777777" w:rsidR="002E19E3" w:rsidRDefault="002E19E3" w:rsidP="002E19E3">
      <w:pPr>
        <w:pStyle w:val="Bezproreda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OPĆINA UNEŠIĆ</w:t>
      </w:r>
    </w:p>
    <w:p w14:paraId="3E7B0959" w14:textId="77777777" w:rsidR="002E19E3" w:rsidRPr="00581462" w:rsidRDefault="002E19E3" w:rsidP="002E19E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OPĆINSKO VIJEĆE</w:t>
      </w:r>
    </w:p>
    <w:p w14:paraId="0E79CDC0" w14:textId="77777777" w:rsidR="003C4F20" w:rsidRDefault="003C4F20" w:rsidP="002E19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02EC51" w14:textId="38D996C5" w:rsidR="002E19E3" w:rsidRPr="00C61635" w:rsidRDefault="002E19E3" w:rsidP="002E19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1635">
        <w:rPr>
          <w:rFonts w:ascii="Times New Roman" w:hAnsi="Times New Roman" w:cs="Times New Roman"/>
          <w:sz w:val="24"/>
          <w:szCs w:val="24"/>
        </w:rPr>
        <w:t xml:space="preserve">KLASA: </w:t>
      </w:r>
      <w:r w:rsidR="006C5517">
        <w:rPr>
          <w:rFonts w:ascii="Times New Roman" w:hAnsi="Times New Roman" w:cs="Times New Roman"/>
          <w:sz w:val="24"/>
          <w:szCs w:val="24"/>
        </w:rPr>
        <w:t>024</w:t>
      </w:r>
      <w:r w:rsidRPr="00C61635">
        <w:rPr>
          <w:rFonts w:ascii="Times New Roman" w:hAnsi="Times New Roman" w:cs="Times New Roman"/>
          <w:sz w:val="24"/>
          <w:szCs w:val="24"/>
        </w:rPr>
        <w:t>-0</w:t>
      </w:r>
      <w:r w:rsidR="006C5517">
        <w:rPr>
          <w:rFonts w:ascii="Times New Roman" w:hAnsi="Times New Roman" w:cs="Times New Roman"/>
          <w:sz w:val="24"/>
          <w:szCs w:val="24"/>
        </w:rPr>
        <w:t>5</w:t>
      </w:r>
      <w:r w:rsidRPr="00C61635">
        <w:rPr>
          <w:rFonts w:ascii="Times New Roman" w:hAnsi="Times New Roman" w:cs="Times New Roman"/>
          <w:sz w:val="24"/>
          <w:szCs w:val="24"/>
        </w:rPr>
        <w:t>/2</w:t>
      </w:r>
      <w:r w:rsidR="000F6F43">
        <w:rPr>
          <w:rFonts w:ascii="Times New Roman" w:hAnsi="Times New Roman" w:cs="Times New Roman"/>
          <w:sz w:val="24"/>
          <w:szCs w:val="24"/>
        </w:rPr>
        <w:t>5</w:t>
      </w:r>
      <w:r w:rsidRPr="00C61635">
        <w:rPr>
          <w:rFonts w:ascii="Times New Roman" w:hAnsi="Times New Roman" w:cs="Times New Roman"/>
          <w:sz w:val="24"/>
          <w:szCs w:val="24"/>
        </w:rPr>
        <w:t>-01/0</w:t>
      </w:r>
      <w:r>
        <w:rPr>
          <w:rFonts w:ascii="Times New Roman" w:hAnsi="Times New Roman" w:cs="Times New Roman"/>
          <w:sz w:val="24"/>
          <w:szCs w:val="24"/>
        </w:rPr>
        <w:t>0</w:t>
      </w:r>
      <w:r w:rsidR="006C5517">
        <w:rPr>
          <w:rFonts w:ascii="Times New Roman" w:hAnsi="Times New Roman" w:cs="Times New Roman"/>
          <w:sz w:val="24"/>
          <w:szCs w:val="24"/>
        </w:rPr>
        <w:t>1</w:t>
      </w:r>
    </w:p>
    <w:p w14:paraId="7030A87A" w14:textId="2CB6F546" w:rsidR="002E19E3" w:rsidRPr="00C61635" w:rsidRDefault="002E19E3" w:rsidP="002E19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1635">
        <w:rPr>
          <w:rFonts w:ascii="Times New Roman" w:hAnsi="Times New Roman" w:cs="Times New Roman"/>
          <w:sz w:val="24"/>
          <w:szCs w:val="24"/>
        </w:rPr>
        <w:t>URBROJ: 2182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61635">
        <w:rPr>
          <w:rFonts w:ascii="Times New Roman" w:hAnsi="Times New Roman" w:cs="Times New Roman"/>
          <w:sz w:val="24"/>
          <w:szCs w:val="24"/>
        </w:rPr>
        <w:t>07-1/1-2</w:t>
      </w:r>
      <w:r w:rsidR="000F6F43">
        <w:rPr>
          <w:rFonts w:ascii="Times New Roman" w:hAnsi="Times New Roman" w:cs="Times New Roman"/>
          <w:sz w:val="24"/>
          <w:szCs w:val="24"/>
        </w:rPr>
        <w:t>5</w:t>
      </w:r>
      <w:r w:rsidRPr="00C61635">
        <w:rPr>
          <w:rFonts w:ascii="Times New Roman" w:hAnsi="Times New Roman" w:cs="Times New Roman"/>
          <w:sz w:val="24"/>
          <w:szCs w:val="24"/>
        </w:rPr>
        <w:t>-</w:t>
      </w:r>
      <w:r w:rsidR="006C5517">
        <w:rPr>
          <w:rFonts w:ascii="Times New Roman" w:hAnsi="Times New Roman" w:cs="Times New Roman"/>
          <w:sz w:val="24"/>
          <w:szCs w:val="24"/>
        </w:rPr>
        <w:t>1</w:t>
      </w:r>
      <w:r w:rsidR="003B4059">
        <w:rPr>
          <w:rFonts w:ascii="Times New Roman" w:hAnsi="Times New Roman" w:cs="Times New Roman"/>
          <w:sz w:val="24"/>
          <w:szCs w:val="24"/>
        </w:rPr>
        <w:t>2</w:t>
      </w:r>
    </w:p>
    <w:p w14:paraId="15BC5459" w14:textId="71D6EB7B" w:rsidR="002E19E3" w:rsidRDefault="002E19E3" w:rsidP="002E19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Unešić</w:t>
      </w:r>
      <w:r w:rsidRPr="003556E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551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C5517">
        <w:rPr>
          <w:rFonts w:ascii="Times New Roman" w:hAnsi="Times New Roman" w:cs="Times New Roman"/>
          <w:sz w:val="24"/>
          <w:szCs w:val="24"/>
        </w:rPr>
        <w:t>ožujka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F6F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B01761" w14:textId="77777777" w:rsidR="002E19E3" w:rsidRDefault="002E19E3" w:rsidP="002E19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97D92" w14:textId="3FC2BE3A" w:rsidR="002E19E3" w:rsidRPr="009C59D1" w:rsidRDefault="002E19E3" w:rsidP="002E19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9D1">
        <w:rPr>
          <w:rFonts w:ascii="Times New Roman" w:hAnsi="Times New Roman" w:cs="Times New Roman"/>
          <w:sz w:val="24"/>
          <w:szCs w:val="24"/>
        </w:rPr>
        <w:tab/>
        <w:t>Na temelju članka 35. Zakona o lokalnoj i područnoj (regionalnoj) samoupravi („Narodne novine“, broj 33/01, 60/01, 129/05, 109/07, 125/08, 36/09, 150/11, 144/12, 19/13, 137/15 i 123/17, 98/19, 144/20)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C59D1">
        <w:rPr>
          <w:rFonts w:ascii="Times New Roman" w:hAnsi="Times New Roman" w:cs="Times New Roman"/>
          <w:sz w:val="24"/>
          <w:szCs w:val="24"/>
        </w:rPr>
        <w:t xml:space="preserve">članka 32. Statuta Općine Unešić „Službeno glasilo Općine Unešić“, broj </w:t>
      </w:r>
      <w:r w:rsidRPr="00AE79FB">
        <w:rPr>
          <w:rFonts w:ascii="Times New Roman" w:hAnsi="Times New Roman" w:cs="Times New Roman"/>
          <w:sz w:val="24"/>
          <w:szCs w:val="24"/>
        </w:rPr>
        <w:t xml:space="preserve">3/2021), </w:t>
      </w:r>
      <w:r w:rsidRPr="009C59D1">
        <w:rPr>
          <w:rFonts w:ascii="Times New Roman" w:hAnsi="Times New Roman" w:cs="Times New Roman"/>
          <w:sz w:val="24"/>
          <w:szCs w:val="24"/>
        </w:rPr>
        <w:t xml:space="preserve">Općinsko vijeće Općine Unešić na </w:t>
      </w:r>
      <w:r w:rsidR="006C5517">
        <w:rPr>
          <w:rFonts w:ascii="Times New Roman" w:hAnsi="Times New Roman" w:cs="Times New Roman"/>
          <w:sz w:val="24"/>
          <w:szCs w:val="24"/>
        </w:rPr>
        <w:t>20</w:t>
      </w:r>
      <w:r w:rsidRPr="009C59D1">
        <w:rPr>
          <w:rFonts w:ascii="Times New Roman" w:hAnsi="Times New Roman" w:cs="Times New Roman"/>
          <w:sz w:val="24"/>
          <w:szCs w:val="24"/>
        </w:rPr>
        <w:t xml:space="preserve">. sjednici, održanoj dana </w:t>
      </w:r>
      <w:r w:rsidR="006C551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F6F43">
        <w:rPr>
          <w:rFonts w:ascii="Times New Roman" w:hAnsi="Times New Roman" w:cs="Times New Roman"/>
          <w:sz w:val="24"/>
          <w:szCs w:val="24"/>
        </w:rPr>
        <w:t>ožujka</w:t>
      </w:r>
      <w:r w:rsidRPr="009C59D1">
        <w:rPr>
          <w:rFonts w:ascii="Times New Roman" w:hAnsi="Times New Roman" w:cs="Times New Roman"/>
          <w:sz w:val="24"/>
          <w:szCs w:val="24"/>
        </w:rPr>
        <w:t xml:space="preserve"> 202</w:t>
      </w:r>
      <w:r w:rsidR="000F6F43">
        <w:rPr>
          <w:rFonts w:ascii="Times New Roman" w:hAnsi="Times New Roman" w:cs="Times New Roman"/>
          <w:sz w:val="24"/>
          <w:szCs w:val="24"/>
        </w:rPr>
        <w:t>5</w:t>
      </w:r>
      <w:r w:rsidRPr="009C59D1">
        <w:rPr>
          <w:rFonts w:ascii="Times New Roman" w:hAnsi="Times New Roman" w:cs="Times New Roman"/>
          <w:sz w:val="24"/>
          <w:szCs w:val="24"/>
        </w:rPr>
        <w:t>. godine, donosi</w:t>
      </w:r>
    </w:p>
    <w:p w14:paraId="4CD4A29B" w14:textId="77777777" w:rsidR="005358D2" w:rsidRDefault="005358D2"/>
    <w:p w14:paraId="58606CBE" w14:textId="77777777" w:rsidR="005358D2" w:rsidRPr="003C4F20" w:rsidRDefault="005358D2" w:rsidP="003C4F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F20">
        <w:rPr>
          <w:rFonts w:ascii="Times New Roman" w:hAnsi="Times New Roman" w:cs="Times New Roman"/>
          <w:sz w:val="24"/>
          <w:szCs w:val="24"/>
        </w:rPr>
        <w:t xml:space="preserve">ODLUKU </w:t>
      </w:r>
    </w:p>
    <w:p w14:paraId="103161DC" w14:textId="0F7F067D" w:rsidR="005358D2" w:rsidRPr="003C4F20" w:rsidRDefault="005358D2" w:rsidP="003C4F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F20">
        <w:rPr>
          <w:rFonts w:ascii="Times New Roman" w:hAnsi="Times New Roman" w:cs="Times New Roman"/>
          <w:sz w:val="24"/>
          <w:szCs w:val="24"/>
        </w:rPr>
        <w:t xml:space="preserve">o suglasnosti za </w:t>
      </w:r>
      <w:r w:rsidR="003B4059">
        <w:rPr>
          <w:rFonts w:ascii="Times New Roman" w:hAnsi="Times New Roman" w:cs="Times New Roman"/>
          <w:sz w:val="24"/>
          <w:szCs w:val="24"/>
        </w:rPr>
        <w:t>sufinanciranje manifestacije „</w:t>
      </w:r>
      <w:proofErr w:type="spellStart"/>
      <w:r w:rsidR="003B4059">
        <w:rPr>
          <w:rFonts w:ascii="Times New Roman" w:hAnsi="Times New Roman" w:cs="Times New Roman"/>
          <w:sz w:val="24"/>
          <w:szCs w:val="24"/>
        </w:rPr>
        <w:t>Bikijada</w:t>
      </w:r>
      <w:proofErr w:type="spellEnd"/>
      <w:r w:rsidR="003B405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B4059">
        <w:rPr>
          <w:rFonts w:ascii="Times New Roman" w:hAnsi="Times New Roman" w:cs="Times New Roman"/>
          <w:sz w:val="24"/>
          <w:szCs w:val="24"/>
        </w:rPr>
        <w:t>Nevestu</w:t>
      </w:r>
      <w:proofErr w:type="spellEnd"/>
      <w:r w:rsidR="003B4059">
        <w:rPr>
          <w:rFonts w:ascii="Times New Roman" w:hAnsi="Times New Roman" w:cs="Times New Roman"/>
          <w:sz w:val="24"/>
          <w:szCs w:val="24"/>
        </w:rPr>
        <w:t>“</w:t>
      </w:r>
      <w:r w:rsidR="000F6F43" w:rsidRPr="003C4F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B40B05" w14:textId="77777777" w:rsidR="003C4F20" w:rsidRDefault="003C4F20" w:rsidP="003C4F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67C77E" w14:textId="77777777" w:rsidR="00F904BA" w:rsidRPr="003C4F20" w:rsidRDefault="00F904BA" w:rsidP="003C4F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69AE05" w14:textId="4B192253" w:rsidR="00F904BA" w:rsidRPr="002E19E3" w:rsidRDefault="0050088C" w:rsidP="001C5B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19E3">
        <w:rPr>
          <w:rFonts w:ascii="Times New Roman" w:hAnsi="Times New Roman" w:cs="Times New Roman"/>
          <w:sz w:val="24"/>
          <w:szCs w:val="24"/>
        </w:rPr>
        <w:t>Članak 1.</w:t>
      </w:r>
    </w:p>
    <w:p w14:paraId="29D02C3D" w14:textId="504D702B" w:rsidR="00E44528" w:rsidRPr="003B4059" w:rsidRDefault="005358D2" w:rsidP="003B40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059">
        <w:rPr>
          <w:rFonts w:ascii="Times New Roman" w:hAnsi="Times New Roman" w:cs="Times New Roman"/>
          <w:sz w:val="24"/>
          <w:szCs w:val="24"/>
        </w:rPr>
        <w:t xml:space="preserve">Ovom Odlukom </w:t>
      </w:r>
      <w:r w:rsidR="003B4059">
        <w:rPr>
          <w:rFonts w:ascii="Times New Roman" w:hAnsi="Times New Roman" w:cs="Times New Roman"/>
          <w:sz w:val="24"/>
          <w:szCs w:val="24"/>
        </w:rPr>
        <w:t xml:space="preserve">Općinsko vijeće </w:t>
      </w:r>
      <w:r w:rsidRPr="003B4059">
        <w:rPr>
          <w:rFonts w:ascii="Times New Roman" w:hAnsi="Times New Roman" w:cs="Times New Roman"/>
          <w:sz w:val="24"/>
          <w:szCs w:val="24"/>
        </w:rPr>
        <w:t xml:space="preserve">daje suglasnost </w:t>
      </w:r>
      <w:r w:rsidR="003B4059">
        <w:rPr>
          <w:rFonts w:ascii="Times New Roman" w:hAnsi="Times New Roman" w:cs="Times New Roman"/>
          <w:sz w:val="24"/>
          <w:szCs w:val="24"/>
        </w:rPr>
        <w:t xml:space="preserve">za </w:t>
      </w:r>
      <w:r w:rsidR="003B4059" w:rsidRPr="003B4059">
        <w:rPr>
          <w:rFonts w:ascii="Times New Roman" w:hAnsi="Times New Roman" w:cs="Times New Roman"/>
          <w:bCs/>
          <w:sz w:val="24"/>
          <w:szCs w:val="24"/>
        </w:rPr>
        <w:t>isplat</w:t>
      </w:r>
      <w:r w:rsidR="003B4059">
        <w:rPr>
          <w:rFonts w:ascii="Times New Roman" w:hAnsi="Times New Roman" w:cs="Times New Roman"/>
          <w:bCs/>
          <w:sz w:val="24"/>
          <w:szCs w:val="24"/>
        </w:rPr>
        <w:t>u</w:t>
      </w:r>
      <w:r w:rsidR="003B4059" w:rsidRPr="003B4059">
        <w:rPr>
          <w:rFonts w:ascii="Times New Roman" w:hAnsi="Times New Roman" w:cs="Times New Roman"/>
          <w:bCs/>
          <w:sz w:val="24"/>
          <w:szCs w:val="24"/>
        </w:rPr>
        <w:t xml:space="preserve"> iznosa od 3.000,00 eura, na ime financijske pomoći za organiziranje  </w:t>
      </w:r>
      <w:proofErr w:type="spellStart"/>
      <w:r w:rsidR="003B4059" w:rsidRPr="003B4059">
        <w:rPr>
          <w:rFonts w:ascii="Times New Roman" w:hAnsi="Times New Roman" w:cs="Times New Roman"/>
          <w:bCs/>
          <w:sz w:val="24"/>
          <w:szCs w:val="24"/>
        </w:rPr>
        <w:t>manifestacie</w:t>
      </w:r>
      <w:proofErr w:type="spellEnd"/>
      <w:r w:rsidR="003B4059" w:rsidRPr="003B4059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="003B4059" w:rsidRPr="003B4059">
        <w:rPr>
          <w:rFonts w:ascii="Times New Roman" w:hAnsi="Times New Roman" w:cs="Times New Roman"/>
          <w:bCs/>
          <w:sz w:val="24"/>
          <w:szCs w:val="24"/>
        </w:rPr>
        <w:t>Bikijada</w:t>
      </w:r>
      <w:proofErr w:type="spellEnd"/>
      <w:r w:rsidR="003B4059" w:rsidRPr="003B4059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3B4059" w:rsidRPr="003B4059">
        <w:rPr>
          <w:rFonts w:ascii="Times New Roman" w:hAnsi="Times New Roman" w:cs="Times New Roman"/>
          <w:bCs/>
          <w:sz w:val="24"/>
          <w:szCs w:val="24"/>
        </w:rPr>
        <w:t>Nevest</w:t>
      </w:r>
      <w:proofErr w:type="spellEnd"/>
      <w:r w:rsidR="003B4059" w:rsidRPr="003B4059">
        <w:rPr>
          <w:rFonts w:ascii="Times New Roman" w:hAnsi="Times New Roman" w:cs="Times New Roman"/>
          <w:bCs/>
          <w:sz w:val="24"/>
          <w:szCs w:val="24"/>
        </w:rPr>
        <w:t>“ koja će se održati u svibnju 2025. godine</w:t>
      </w:r>
      <w:r w:rsidR="003B4059">
        <w:rPr>
          <w:rFonts w:ascii="Times New Roman" w:hAnsi="Times New Roman" w:cs="Times New Roman"/>
          <w:sz w:val="24"/>
          <w:szCs w:val="24"/>
        </w:rPr>
        <w:t xml:space="preserve">, organizator </w:t>
      </w:r>
      <w:r w:rsidR="003B4059" w:rsidRPr="003B4059">
        <w:rPr>
          <w:rFonts w:ascii="Times New Roman" w:hAnsi="Times New Roman" w:cs="Times New Roman"/>
          <w:sz w:val="24"/>
          <w:szCs w:val="24"/>
        </w:rPr>
        <w:t>Stip</w:t>
      </w:r>
      <w:r w:rsidR="003B4059">
        <w:rPr>
          <w:rFonts w:ascii="Times New Roman" w:hAnsi="Times New Roman" w:cs="Times New Roman"/>
          <w:sz w:val="24"/>
          <w:szCs w:val="24"/>
        </w:rPr>
        <w:t>e</w:t>
      </w:r>
      <w:r w:rsidR="003B4059" w:rsidRPr="003B4059">
        <w:rPr>
          <w:rFonts w:ascii="Times New Roman" w:hAnsi="Times New Roman" w:cs="Times New Roman"/>
          <w:sz w:val="24"/>
          <w:szCs w:val="24"/>
        </w:rPr>
        <w:t xml:space="preserve"> Rajčić, OIB: 61705639904, </w:t>
      </w:r>
      <w:r w:rsidR="003B4059">
        <w:rPr>
          <w:rFonts w:ascii="Times New Roman" w:hAnsi="Times New Roman" w:cs="Times New Roman"/>
          <w:sz w:val="24"/>
          <w:szCs w:val="24"/>
        </w:rPr>
        <w:t xml:space="preserve">iz </w:t>
      </w:r>
      <w:proofErr w:type="spellStart"/>
      <w:r w:rsidR="003B4059">
        <w:rPr>
          <w:rFonts w:ascii="Times New Roman" w:hAnsi="Times New Roman" w:cs="Times New Roman"/>
          <w:sz w:val="24"/>
          <w:szCs w:val="24"/>
        </w:rPr>
        <w:t>Nevesta</w:t>
      </w:r>
      <w:proofErr w:type="spellEnd"/>
      <w:r w:rsidR="003B4059">
        <w:rPr>
          <w:rFonts w:ascii="Times New Roman" w:hAnsi="Times New Roman" w:cs="Times New Roman"/>
          <w:sz w:val="24"/>
          <w:szCs w:val="24"/>
        </w:rPr>
        <w:t xml:space="preserve">, </w:t>
      </w:r>
      <w:r w:rsidR="003B4059" w:rsidRPr="003B4059">
        <w:rPr>
          <w:rFonts w:ascii="Times New Roman" w:hAnsi="Times New Roman" w:cs="Times New Roman"/>
          <w:sz w:val="24"/>
          <w:szCs w:val="24"/>
        </w:rPr>
        <w:t>Donji Rajčići 15, 22 323 Unešić</w:t>
      </w:r>
      <w:r w:rsidR="003B4059">
        <w:rPr>
          <w:rFonts w:ascii="Times New Roman" w:hAnsi="Times New Roman" w:cs="Times New Roman"/>
          <w:sz w:val="24"/>
          <w:szCs w:val="24"/>
        </w:rPr>
        <w:t>.</w:t>
      </w:r>
    </w:p>
    <w:p w14:paraId="70F0C706" w14:textId="0D0D1CDE" w:rsidR="00F904BA" w:rsidRPr="002E19E3" w:rsidRDefault="0050088C" w:rsidP="001C5B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19E3">
        <w:rPr>
          <w:rFonts w:ascii="Times New Roman" w:hAnsi="Times New Roman" w:cs="Times New Roman"/>
          <w:sz w:val="24"/>
          <w:szCs w:val="24"/>
        </w:rPr>
        <w:t>Članak 2.</w:t>
      </w:r>
    </w:p>
    <w:p w14:paraId="659CECDE" w14:textId="6B94CE2E" w:rsidR="00F904BA" w:rsidRDefault="002E19E3" w:rsidP="00F204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50088C" w:rsidRPr="002E19E3">
        <w:rPr>
          <w:rFonts w:ascii="Times New Roman" w:hAnsi="Times New Roman" w:cs="Times New Roman"/>
          <w:sz w:val="24"/>
          <w:szCs w:val="24"/>
          <w:highlight w:val="yellow"/>
        </w:rPr>
        <w:t xml:space="preserve">Ova Odluka stupa na snagu </w:t>
      </w:r>
      <w:r w:rsidR="003E0A25" w:rsidRPr="002E19E3">
        <w:rPr>
          <w:rFonts w:ascii="Times New Roman" w:hAnsi="Times New Roman" w:cs="Times New Roman"/>
          <w:sz w:val="24"/>
          <w:szCs w:val="24"/>
          <w:highlight w:val="yellow"/>
        </w:rPr>
        <w:t>prvog</w:t>
      </w:r>
      <w:r w:rsidR="0050088C" w:rsidRPr="002E19E3">
        <w:rPr>
          <w:rFonts w:ascii="Times New Roman" w:hAnsi="Times New Roman" w:cs="Times New Roman"/>
          <w:sz w:val="24"/>
          <w:szCs w:val="24"/>
          <w:highlight w:val="yellow"/>
        </w:rPr>
        <w:t xml:space="preserve"> dana od dana objave u Službenom glasilu Općine Unešić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2C5B3B" w14:textId="77777777" w:rsidR="003C4F20" w:rsidRDefault="003C4F20" w:rsidP="00F204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839CA0" w14:textId="77777777" w:rsidR="001C5B4E" w:rsidRDefault="001C5B4E" w:rsidP="00F204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1B088D" w14:textId="56A17B11" w:rsidR="002E19E3" w:rsidRDefault="002E19E3" w:rsidP="00F2041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C4F20">
        <w:rPr>
          <w:rFonts w:ascii="Times New Roman" w:hAnsi="Times New Roman" w:cs="Times New Roman"/>
          <w:sz w:val="24"/>
          <w:szCs w:val="24"/>
        </w:rPr>
        <w:tab/>
        <w:t>OPĆINSKO VIJEĆE</w:t>
      </w:r>
    </w:p>
    <w:p w14:paraId="0CC53C8E" w14:textId="05B0D2D4" w:rsidR="00F904BA" w:rsidRDefault="003C4F20" w:rsidP="00F2041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OPĆINE UNEŠIĆ</w:t>
      </w:r>
    </w:p>
    <w:p w14:paraId="6527015D" w14:textId="2FD937F3" w:rsidR="002E19E3" w:rsidRDefault="002E19E3" w:rsidP="002E19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PREDSJEDNIK </w:t>
      </w:r>
    </w:p>
    <w:p w14:paraId="67EF6D4E" w14:textId="5D3BD156" w:rsidR="002E19E3" w:rsidRDefault="002E19E3" w:rsidP="002E19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Vjekoslav </w:t>
      </w:r>
      <w:proofErr w:type="spellStart"/>
      <w:r>
        <w:rPr>
          <w:rFonts w:ascii="Times New Roman" w:hAnsi="Times New Roman" w:cs="Times New Roman"/>
          <w:sz w:val="24"/>
          <w:szCs w:val="24"/>
        </w:rPr>
        <w:t>Višić</w:t>
      </w:r>
      <w:proofErr w:type="spellEnd"/>
      <w:r w:rsidR="003B4059">
        <w:rPr>
          <w:rFonts w:ascii="Times New Roman" w:hAnsi="Times New Roman" w:cs="Times New Roman"/>
          <w:sz w:val="24"/>
          <w:szCs w:val="24"/>
        </w:rPr>
        <w:t>, v.r.</w:t>
      </w:r>
    </w:p>
    <w:p w14:paraId="31483678" w14:textId="77777777" w:rsidR="0050088C" w:rsidRPr="002E19E3" w:rsidRDefault="0050088C" w:rsidP="0050088C">
      <w:pPr>
        <w:rPr>
          <w:rFonts w:ascii="Times New Roman" w:hAnsi="Times New Roman" w:cs="Times New Roman"/>
          <w:sz w:val="24"/>
          <w:szCs w:val="24"/>
        </w:rPr>
      </w:pPr>
    </w:p>
    <w:sectPr w:rsidR="0050088C" w:rsidRPr="002E1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D2"/>
    <w:rsid w:val="000F6F43"/>
    <w:rsid w:val="001C5B4E"/>
    <w:rsid w:val="002D6346"/>
    <w:rsid w:val="002E19E3"/>
    <w:rsid w:val="003B4059"/>
    <w:rsid w:val="003C4F20"/>
    <w:rsid w:val="003E0A25"/>
    <w:rsid w:val="003E7DB5"/>
    <w:rsid w:val="004211A8"/>
    <w:rsid w:val="0050088C"/>
    <w:rsid w:val="005358D2"/>
    <w:rsid w:val="00536282"/>
    <w:rsid w:val="00570975"/>
    <w:rsid w:val="00673881"/>
    <w:rsid w:val="006C5517"/>
    <w:rsid w:val="006D6551"/>
    <w:rsid w:val="007211CD"/>
    <w:rsid w:val="00751BFC"/>
    <w:rsid w:val="007D1D18"/>
    <w:rsid w:val="00830AFF"/>
    <w:rsid w:val="00B74F76"/>
    <w:rsid w:val="00DE722B"/>
    <w:rsid w:val="00E44528"/>
    <w:rsid w:val="00F2041B"/>
    <w:rsid w:val="00F22CDD"/>
    <w:rsid w:val="00F9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E1AB"/>
  <w15:chartTrackingRefBased/>
  <w15:docId w15:val="{22E9F76C-75DA-4D9B-83C1-9AFABCE7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E19E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iperveza">
    <w:name w:val="Hyperlink"/>
    <w:basedOn w:val="Zadanifontodlomka"/>
    <w:uiPriority w:val="99"/>
    <w:unhideWhenUsed/>
    <w:rsid w:val="00B74F76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B74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Štrkalj</dc:creator>
  <cp:keywords/>
  <dc:description/>
  <cp:lastModifiedBy>korisnik</cp:lastModifiedBy>
  <cp:revision>2</cp:revision>
  <cp:lastPrinted>2025-03-26T11:22:00Z</cp:lastPrinted>
  <dcterms:created xsi:type="dcterms:W3CDTF">2025-04-03T09:46:00Z</dcterms:created>
  <dcterms:modified xsi:type="dcterms:W3CDTF">2025-04-03T09:46:00Z</dcterms:modified>
</cp:coreProperties>
</file>